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6AE6E3B0"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002F6F8F">
        <w:rPr>
          <w:rFonts w:asciiTheme="minorHAnsi" w:hAnsiTheme="minorHAnsi" w:cstheme="minorHAnsi"/>
          <w:b/>
          <w:lang w:val="en-GB"/>
        </w:rPr>
        <w:t xml:space="preserve"> </w:t>
      </w:r>
      <w:bookmarkEnd w:id="0"/>
      <w:bookmarkEnd w:id="1"/>
      <w:bookmarkEnd w:id="2"/>
      <w:bookmarkEnd w:id="3"/>
      <w:r w:rsidR="00EE2ADC">
        <w:rPr>
          <w:rFonts w:asciiTheme="minorHAnsi" w:hAnsiTheme="minorHAnsi" w:cstheme="minorHAnsi"/>
          <w:b/>
          <w:lang w:val="en-GB"/>
        </w:rPr>
        <w:t>17-SS004-26</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0BA469B4"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The</w:t>
      </w:r>
      <w:r w:rsidR="004F0838">
        <w:rPr>
          <w:rFonts w:ascii="Calibri" w:hAnsi="Calibri" w:cs="Calibri"/>
          <w:lang w:val="en-GB"/>
        </w:rPr>
        <w:t xml:space="preserve"> Maneaba ni Maungatabu office</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4"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4"/>
    </w:p>
    <w:p w14:paraId="1A6C3507" w14:textId="024CD903" w:rsidR="00D75827" w:rsidRPr="00B451CF" w:rsidRDefault="00E152A5"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5" w:name="_Hlk26447724"/>
      <w:r w:rsidR="00FE6116" w:rsidRPr="00FE6116">
        <w:rPr>
          <w:rFonts w:ascii="Calibri" w:eastAsia="Times New Roman" w:hAnsi="Calibri" w:cs="Calibri"/>
          <w:lang w:val="en-GB"/>
        </w:rPr>
        <w:t xml:space="preserve">Please, refer to the time schedule </w:t>
      </w:r>
      <w:bookmarkEnd w:id="15"/>
      <w:r w:rsidRPr="00B451CF">
        <w:rPr>
          <w:rFonts w:ascii="Calibri" w:eastAsia="Times New Roman" w:hAnsi="Calibri" w:cs="Calibri"/>
          <w:lang w:val="en-GB"/>
        </w:rPr>
        <w:t>for the due date for submission of questions.</w:t>
      </w:r>
    </w:p>
    <w:p w14:paraId="443AFD33" w14:textId="467172EC" w:rsidR="00DD5C4C" w:rsidRPr="00B451CF" w:rsidRDefault="00200B3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6"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6"/>
    </w:p>
    <w:p w14:paraId="5AFE3EF6" w14:textId="4547D0EA" w:rsidR="00D47D28" w:rsidRPr="00B451CF" w:rsidRDefault="00DD5C4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7" w:name="_Hlk9600481"/>
      <w:bookmarkStart w:id="18"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7"/>
      <w:bookmarkEnd w:id="18"/>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9"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w:t>
      </w:r>
      <w:r w:rsidR="002F6F8F">
        <w:rPr>
          <w:rFonts w:ascii="Calibri" w:eastAsia="Times New Roman" w:hAnsi="Calibri" w:cs="Calibri"/>
          <w:b/>
          <w:i/>
          <w:iCs/>
          <w:lang w:val="en-GB"/>
        </w:rPr>
        <w:t>e</w:t>
      </w:r>
      <w:r w:rsidR="001575FE" w:rsidRPr="0078228F">
        <w:rPr>
          <w:rFonts w:ascii="Calibri" w:eastAsia="Times New Roman" w:hAnsi="Calibri" w:cs="Calibri"/>
          <w:lang w:val="en-GB"/>
        </w:rPr>
        <w:t>, as defined below</w:t>
      </w:r>
      <w:bookmarkStart w:id="20"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1" w:name="_Hlk26448032"/>
      <w:r w:rsidR="001575FE" w:rsidRPr="001575FE">
        <w:rPr>
          <w:rFonts w:ascii="Calibri" w:eastAsia="Times New Roman" w:hAnsi="Calibri" w:cs="Calibri"/>
          <w:b/>
          <w:lang w:val="en-GB"/>
        </w:rPr>
        <w:t xml:space="preserve">, – </w:t>
      </w:r>
      <w:bookmarkEnd w:id="21"/>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9"/>
      <w:r w:rsidR="001575FE" w:rsidRPr="0078228F">
        <w:rPr>
          <w:rFonts w:ascii="Calibri" w:eastAsia="Times New Roman" w:hAnsi="Calibri" w:cs="Calibri"/>
          <w:bCs/>
          <w:lang w:val="en-GB"/>
        </w:rPr>
        <w:t xml:space="preserve"> in addition to the above</w:t>
      </w:r>
      <w:bookmarkEnd w:id="20"/>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2" w:name="_Toc26439672"/>
      <w:bookmarkStart w:id="23" w:name="_Toc44938763"/>
      <w:bookmarkStart w:id="24" w:name="_Hlk26438311"/>
      <w:r>
        <w:rPr>
          <w:lang w:val="en-GB"/>
        </w:rPr>
        <w:t>Electronic submission</w:t>
      </w:r>
      <w:bookmarkEnd w:id="22"/>
      <w:bookmarkEnd w:id="23"/>
    </w:p>
    <w:bookmarkEnd w:id="24"/>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5" w:name="_Hlk26448194"/>
      <w:r w:rsidR="001575FE" w:rsidRPr="001575FE">
        <w:rPr>
          <w:rFonts w:ascii="Calibri" w:eastAsia="Times New Roman" w:hAnsi="Calibri" w:cs="Calibri"/>
          <w:lang w:val="en-GB"/>
        </w:rPr>
        <w:t>, with the same marking</w:t>
      </w:r>
      <w:bookmarkEnd w:id="25"/>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6" w:name="_Hlk26448228"/>
      <w:r w:rsidR="001575FE">
        <w:rPr>
          <w:rFonts w:cs="Calibri"/>
          <w:sz w:val="24"/>
          <w:szCs w:val="24"/>
          <w:lang w:val="en-GB"/>
        </w:rPr>
        <w:t xml:space="preserve">shall be </w:t>
      </w:r>
      <w:bookmarkEnd w:id="26"/>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7" w:name="_Toc26439673"/>
      <w:bookmarkStart w:id="28" w:name="_Toc44938764"/>
      <w:bookmarkStart w:id="29" w:name="_Hlk26438336"/>
      <w:r>
        <w:rPr>
          <w:lang w:val="en-GB"/>
        </w:rPr>
        <w:t>Other means of submission</w:t>
      </w:r>
      <w:bookmarkEnd w:id="27"/>
      <w:bookmarkEnd w:id="28"/>
    </w:p>
    <w:p w14:paraId="6C571DC6" w14:textId="1274D652"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i.e. delivery in hard copies, by mail, by hand or by courier, they shall be in closed and sealed envelopes or parcels, marked as </w:t>
      </w:r>
      <w:r w:rsidR="00EE03BA">
        <w:rPr>
          <w:rFonts w:ascii="Calibri" w:eastAsia="Times New Roman" w:hAnsi="Calibri" w:cs="Calibri"/>
          <w:lang w:val="en-GB"/>
        </w:rPr>
        <w:t>follows</w:t>
      </w:r>
      <w:r w:rsidRPr="0078228F">
        <w:rPr>
          <w:rFonts w:ascii="Calibri" w:eastAsia="Times New Roman" w:hAnsi="Calibri" w:cs="Calibri"/>
          <w:lang w:val="en-GB"/>
        </w:rPr>
        <w:t>.</w:t>
      </w:r>
    </w:p>
    <w:p w14:paraId="2D7E74EC"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To: Secretary</w:t>
      </w:r>
    </w:p>
    <w:p w14:paraId="67583B5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Ministry of Finance &amp; Economic Development</w:t>
      </w:r>
    </w:p>
    <w:p w14:paraId="3EE9DFAF"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Bairiki, Tarawa</w:t>
      </w:r>
    </w:p>
    <w:p w14:paraId="366C2648" w14:textId="2260CC94"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Republic of Kiribati</w:t>
      </w:r>
    </w:p>
    <w:p w14:paraId="6E05760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Attention: Central Procurement Unit</w:t>
      </w:r>
    </w:p>
    <w:p w14:paraId="628E4E53" w14:textId="4D3FC331"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Procurement number:</w:t>
      </w:r>
      <w:r w:rsidR="002F6F8F">
        <w:rPr>
          <w:rFonts w:ascii="Calibri" w:eastAsia="Times New Roman" w:hAnsi="Calibri" w:cs="Calibri"/>
          <w:lang w:val="en-GB"/>
        </w:rPr>
        <w:t xml:space="preserve"> </w:t>
      </w:r>
    </w:p>
    <w:p w14:paraId="177611F8" w14:textId="77777777" w:rsidR="00EE03BA" w:rsidRPr="0078228F" w:rsidRDefault="00EE03BA" w:rsidP="0078228F">
      <w:pPr>
        <w:spacing w:before="100" w:beforeAutospacing="1" w:after="100" w:afterAutospacing="1"/>
        <w:rPr>
          <w:rFonts w:ascii="Calibri" w:eastAsia="Times New Roman" w:hAnsi="Calibri" w:cs="Calibri"/>
          <w:lang w:val="en-GB"/>
        </w:rPr>
      </w:pP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0" w:name="_Toc44938765"/>
      <w:bookmarkEnd w:id="29"/>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0"/>
    </w:p>
    <w:p w14:paraId="1015502E" w14:textId="04479FFB"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2F6F8F">
        <w:rPr>
          <w:rFonts w:ascii="Calibri" w:eastAsia="Times New Roman" w:hAnsi="Calibri" w:cs="Calibri"/>
          <w:lang w:val="en-GB"/>
        </w:rPr>
        <w:t>d</w:t>
      </w:r>
      <w:r w:rsidR="00A41E0B" w:rsidRPr="00B451CF">
        <w:rPr>
          <w:rFonts w:ascii="Calibri" w:eastAsia="Times New Roman" w:hAnsi="Calibri" w:cs="Calibri"/>
          <w:lang w:val="en-GB"/>
        </w:rPr>
        <w:t xml:space="preserve"> and </w:t>
      </w:r>
      <w:r w:rsidR="002F6F8F">
        <w:rPr>
          <w:rFonts w:ascii="Calibri" w:eastAsia="Times New Roman" w:hAnsi="Calibri" w:cs="Calibri"/>
          <w:lang w:val="en-GB"/>
        </w:rPr>
        <w:t>e</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4CD6A809" w14:textId="77777777" w:rsidR="00EE03BA" w:rsidRDefault="00EE03BA" w:rsidP="00EE03BA">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61F939AF"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 Certified business registration from MTCIC for local tenderers and a valid business registration for international tenderers</w:t>
      </w:r>
    </w:p>
    <w:p w14:paraId="3126D54D"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 Tax clearance letter from Tax Office. Those having tax debts should be having instalment agreement with the Tax Office</w:t>
      </w:r>
    </w:p>
    <w:p w14:paraId="4B7F92D8" w14:textId="4FB15331" w:rsid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b(iii) Operational business license</w:t>
      </w:r>
    </w:p>
    <w:p w14:paraId="3A505116" w14:textId="7C3987F6" w:rsidR="004F0838" w:rsidRPr="00EE03BA" w:rsidRDefault="004F0838" w:rsidP="00EE03BA">
      <w:pPr>
        <w:ind w:left="360"/>
        <w:rPr>
          <w:rFonts w:asciiTheme="minorHAnsi" w:hAnsiTheme="minorHAnsi" w:cstheme="minorHAnsi"/>
          <w:lang w:val="en-GB"/>
        </w:rPr>
      </w:pPr>
      <w:r>
        <w:rPr>
          <w:rFonts w:asciiTheme="minorHAnsi" w:hAnsiTheme="minorHAnsi" w:cstheme="minorHAnsi"/>
          <w:lang w:val="en-GB"/>
        </w:rPr>
        <w:t xml:space="preserve">b(iv) </w:t>
      </w:r>
      <w:r w:rsidR="00F06F94">
        <w:rPr>
          <w:rFonts w:asciiTheme="minorHAnsi" w:hAnsiTheme="minorHAnsi" w:cstheme="minorHAnsi"/>
          <w:lang w:val="en-GB"/>
        </w:rPr>
        <w:t xml:space="preserve">Trading License, </w:t>
      </w:r>
      <w:r w:rsidR="000B0681">
        <w:rPr>
          <w:rFonts w:asciiTheme="minorHAnsi" w:hAnsiTheme="minorHAnsi" w:cstheme="minorHAnsi"/>
          <w:lang w:val="en-GB"/>
        </w:rPr>
        <w:t>Certificate of Survey and Manning Certificate.</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1" w:name="_Hlk26438446"/>
      <w:r w:rsidR="00C95746">
        <w:rPr>
          <w:rFonts w:cs="Calibri"/>
          <w:sz w:val="24"/>
          <w:szCs w:val="24"/>
          <w:lang w:val="en-GB"/>
        </w:rPr>
        <w:t>, including a</w:t>
      </w:r>
      <w:r w:rsidR="00C95746" w:rsidRPr="000D785C">
        <w:rPr>
          <w:rFonts w:cs="Calibri"/>
          <w:sz w:val="24"/>
          <w:szCs w:val="24"/>
          <w:lang w:val="en-GB"/>
        </w:rPr>
        <w:t>nnual financial reports</w:t>
      </w:r>
      <w:bookmarkEnd w:id="31"/>
    </w:p>
    <w:p w14:paraId="4C4F7706" w14:textId="3A9854FE"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lastRenderedPageBreak/>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ence to which of a</w:t>
      </w:r>
      <w:r w:rsidR="00EE03BA">
        <w:rPr>
          <w:rFonts w:ascii="Calibri" w:eastAsia="Times New Roman" w:hAnsi="Calibri" w:cs="Calibri"/>
          <w:lang w:val="en-GB"/>
        </w:rPr>
        <w:t xml:space="preserve"> to e</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2" w:name="_Hlk26438527"/>
      <w:r w:rsidR="00C95746" w:rsidRPr="00C95746">
        <w:rPr>
          <w:rFonts w:ascii="Calibri" w:hAnsi="Calibri" w:cs="Calibri"/>
          <w:lang w:val="en-GB"/>
        </w:rPr>
        <w:t>last day for submission of the</w:t>
      </w:r>
      <w:bookmarkEnd w:id="32"/>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3" w:name="_Hlk26448634"/>
      <w:r w:rsidR="000C5372" w:rsidRPr="000C5372">
        <w:rPr>
          <w:rFonts w:ascii="Calibri" w:hAnsi="Calibri" w:cs="Calibri"/>
          <w:lang w:val="en-GB"/>
        </w:rPr>
        <w:t>, and thereby be excluded from the evaluation</w:t>
      </w:r>
      <w:bookmarkEnd w:id="33"/>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4"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4"/>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5" w:name="_Toc26369672"/>
      <w:bookmarkStart w:id="36" w:name="_Toc26439678"/>
      <w:bookmarkStart w:id="37" w:name="_Toc44938767"/>
      <w:bookmarkStart w:id="38" w:name="_Hlk26449308"/>
      <w:r>
        <w:rPr>
          <w:rFonts w:cs="Calibri"/>
          <w:sz w:val="24"/>
          <w:lang w:val="en-GB"/>
        </w:rPr>
        <w:t>Certificate of Compliance Form</w:t>
      </w:r>
      <w:bookmarkEnd w:id="35"/>
      <w:bookmarkEnd w:id="36"/>
      <w:bookmarkEnd w:id="37"/>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9" w:name="_Toc44938768"/>
      <w:bookmarkEnd w:id="38"/>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9"/>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0"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1" w:name="_Ref9605311"/>
      <w:r w:rsidRPr="000C5372">
        <w:rPr>
          <w:rFonts w:ascii="Calibri" w:eastAsia="Times New Roman" w:hAnsi="Calibri" w:cs="Calibri"/>
        </w:rPr>
        <w:t>Tenderer’s references</w:t>
      </w:r>
      <w:bookmarkEnd w:id="41"/>
    </w:p>
    <w:bookmarkEnd w:id="40"/>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2" w:name="_Toc44938769"/>
      <w:r w:rsidRPr="00B451CF">
        <w:rPr>
          <w:rFonts w:cs="Calibri"/>
          <w:sz w:val="24"/>
          <w:lang w:val="en-GB"/>
        </w:rPr>
        <w:lastRenderedPageBreak/>
        <w:t>Financial</w:t>
      </w:r>
      <w:r w:rsidR="00755D1D" w:rsidRPr="00B451CF">
        <w:rPr>
          <w:rFonts w:cs="Calibri"/>
          <w:sz w:val="24"/>
          <w:lang w:val="en-GB"/>
        </w:rPr>
        <w:t xml:space="preserve"> c</w:t>
      </w:r>
      <w:r w:rsidR="005A6C3B" w:rsidRPr="00B451CF">
        <w:rPr>
          <w:rFonts w:cs="Calibri"/>
          <w:sz w:val="24"/>
          <w:lang w:val="en-GB"/>
        </w:rPr>
        <w:t>omponent</w:t>
      </w:r>
      <w:bookmarkEnd w:id="42"/>
    </w:p>
    <w:p w14:paraId="171D7F99" w14:textId="56F90B2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22D96"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w:t>
      </w:r>
      <w:r w:rsidR="00F22D96" w:rsidRPr="00B451CF">
        <w:rPr>
          <w:rFonts w:ascii="Calibri" w:eastAsia="Times New Roman" w:hAnsi="Calibri" w:cs="Calibri"/>
          <w:lang w:val="en-GB"/>
        </w:rPr>
        <w:t>consider</w:t>
      </w:r>
      <w:r w:rsidRPr="00B451CF">
        <w:rPr>
          <w:rFonts w:ascii="Calibri" w:eastAsia="Times New Roman" w:hAnsi="Calibri" w:cs="Calibri"/>
          <w:lang w:val="en-GB"/>
        </w:rPr>
        <w:t xml:space="preserve">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3" w:name="_Toc26369677"/>
      <w:bookmarkStart w:id="44" w:name="_Toc26439681"/>
      <w:bookmarkStart w:id="45" w:name="_Toc44938770"/>
      <w:bookmarkStart w:id="46" w:name="_Hlk26450290"/>
      <w:r w:rsidRPr="007F3777">
        <w:rPr>
          <w:rFonts w:cs="Calibri"/>
          <w:sz w:val="28"/>
          <w:szCs w:val="28"/>
          <w:lang w:eastAsia="ko-KR"/>
        </w:rPr>
        <w:t>Contract Award</w:t>
      </w:r>
      <w:bookmarkEnd w:id="43"/>
      <w:bookmarkEnd w:id="44"/>
      <w:bookmarkEnd w:id="45"/>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7" w:name="_Toc26439682"/>
      <w:bookmarkStart w:id="48" w:name="_Toc26369678"/>
      <w:bookmarkStart w:id="49" w:name="_Toc26439683"/>
      <w:bookmarkStart w:id="50" w:name="_Toc44938771"/>
      <w:bookmarkEnd w:id="47"/>
      <w:r>
        <w:rPr>
          <w:rFonts w:cs="Calibri"/>
          <w:sz w:val="28"/>
          <w:szCs w:val="28"/>
          <w:lang w:eastAsia="ko-KR"/>
        </w:rPr>
        <w:t>Complaints</w:t>
      </w:r>
      <w:bookmarkEnd w:id="48"/>
      <w:bookmarkEnd w:id="49"/>
      <w:bookmarkEnd w:id="50"/>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1" w:name="_Toc26369679"/>
      <w:bookmarkStart w:id="52" w:name="_Toc26439684"/>
      <w:bookmarkStart w:id="53" w:name="_Toc44938772"/>
      <w:r w:rsidRPr="000E0ABD">
        <w:rPr>
          <w:rFonts w:cs="Calibri"/>
          <w:sz w:val="28"/>
          <w:szCs w:val="28"/>
          <w:lang w:eastAsia="ko-KR"/>
        </w:rPr>
        <w:t>Contract finalisation</w:t>
      </w:r>
      <w:bookmarkEnd w:id="51"/>
      <w:bookmarkEnd w:id="52"/>
      <w:bookmarkEnd w:id="53"/>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6"/>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6E8C2" w14:textId="77777777" w:rsidR="00703DC7" w:rsidRDefault="00703DC7">
      <w:r>
        <w:separator/>
      </w:r>
    </w:p>
  </w:endnote>
  <w:endnote w:type="continuationSeparator" w:id="0">
    <w:p w14:paraId="3DA2BE48" w14:textId="77777777" w:rsidR="00703DC7" w:rsidRDefault="00703DC7">
      <w:r>
        <w:continuationSeparator/>
      </w:r>
    </w:p>
  </w:endnote>
  <w:endnote w:type="continuationNotice" w:id="1">
    <w:p w14:paraId="41EE8E79" w14:textId="77777777" w:rsidR="00703DC7" w:rsidRDefault="00703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30FC" w:rsidRPr="00DD30FC">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30FC" w:rsidRPr="00DD30FC">
      <w:rPr>
        <w:noProof/>
        <w:color w:val="17365D" w:themeColor="text2" w:themeShade="BF"/>
        <w:lang w:val="sv-SE"/>
      </w:rPr>
      <w:t>7</w:t>
    </w:r>
    <w:r>
      <w:rPr>
        <w:color w:val="17365D" w:themeColor="text2" w:themeShade="BF"/>
      </w:rPr>
      <w:fldChar w:fldCharType="end"/>
    </w:r>
  </w:p>
  <w:p w14:paraId="213B5D63" w14:textId="0BFA8DBA" w:rsidR="00133D55" w:rsidRDefault="00133D55" w:rsidP="004878F3">
    <w:pPr>
      <w:pStyle w:val="Footer"/>
    </w:pPr>
    <w:r>
      <w:fldChar w:fldCharType="begin"/>
    </w:r>
    <w:r>
      <w:instrText xml:space="preserve"> DATE \@ "yyyy-MM-dd" </w:instrText>
    </w:r>
    <w:r>
      <w:fldChar w:fldCharType="separate"/>
    </w:r>
    <w:r w:rsidR="00EE2ADC">
      <w:rPr>
        <w:noProof/>
      </w:rPr>
      <w:t>2026-08-13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C1086" w14:textId="77777777" w:rsidR="00703DC7" w:rsidRDefault="00703DC7">
      <w:r>
        <w:separator/>
      </w:r>
    </w:p>
  </w:footnote>
  <w:footnote w:type="continuationSeparator" w:id="0">
    <w:p w14:paraId="11CED9A6" w14:textId="77777777" w:rsidR="00703DC7" w:rsidRDefault="00703DC7">
      <w:r>
        <w:continuationSeparator/>
      </w:r>
    </w:p>
  </w:footnote>
  <w:footnote w:type="continuationNotice" w:id="1">
    <w:p w14:paraId="2617FD1F" w14:textId="77777777" w:rsidR="00703DC7" w:rsidRDefault="00703DC7"/>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A768F23"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3545635">
    <w:abstractNumId w:val="1"/>
  </w:num>
  <w:num w:numId="2" w16cid:durableId="1210532115">
    <w:abstractNumId w:val="9"/>
  </w:num>
  <w:num w:numId="3" w16cid:durableId="203176367">
    <w:abstractNumId w:val="10"/>
  </w:num>
  <w:num w:numId="4" w16cid:durableId="655763082">
    <w:abstractNumId w:val="4"/>
  </w:num>
  <w:num w:numId="5" w16cid:durableId="880438938">
    <w:abstractNumId w:val="3"/>
  </w:num>
  <w:num w:numId="6" w16cid:durableId="1924947529">
    <w:abstractNumId w:val="6"/>
  </w:num>
  <w:num w:numId="7" w16cid:durableId="327445090">
    <w:abstractNumId w:val="5"/>
  </w:num>
  <w:num w:numId="8" w16cid:durableId="298808170">
    <w:abstractNumId w:val="8"/>
  </w:num>
  <w:num w:numId="9" w16cid:durableId="1816410546">
    <w:abstractNumId w:val="0"/>
  </w:num>
  <w:num w:numId="10" w16cid:durableId="1109932302">
    <w:abstractNumId w:val="7"/>
  </w:num>
  <w:num w:numId="11" w16cid:durableId="985940535">
    <w:abstractNumId w:val="2"/>
  </w:num>
  <w:num w:numId="12" w16cid:durableId="6290164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681"/>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5CE9"/>
    <w:rsid w:val="001B6479"/>
    <w:rsid w:val="001B6E4F"/>
    <w:rsid w:val="001C25E4"/>
    <w:rsid w:val="001C49D5"/>
    <w:rsid w:val="001C5A24"/>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4C5"/>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6F8F"/>
    <w:rsid w:val="002F7444"/>
    <w:rsid w:val="00300E28"/>
    <w:rsid w:val="00302CC6"/>
    <w:rsid w:val="0030517E"/>
    <w:rsid w:val="00305F0E"/>
    <w:rsid w:val="00307615"/>
    <w:rsid w:val="0031068E"/>
    <w:rsid w:val="00310CBF"/>
    <w:rsid w:val="003112BE"/>
    <w:rsid w:val="003127E1"/>
    <w:rsid w:val="003129E9"/>
    <w:rsid w:val="00312C1C"/>
    <w:rsid w:val="00313826"/>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27A2B"/>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2DB8"/>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5F98"/>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332"/>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86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8"/>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075D"/>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282"/>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1C8"/>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DC7"/>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0B9"/>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2B23"/>
    <w:rsid w:val="00C342F6"/>
    <w:rsid w:val="00C36273"/>
    <w:rsid w:val="00C368E9"/>
    <w:rsid w:val="00C411FE"/>
    <w:rsid w:val="00C422A8"/>
    <w:rsid w:val="00C447AC"/>
    <w:rsid w:val="00C4656F"/>
    <w:rsid w:val="00C47D72"/>
    <w:rsid w:val="00C50F39"/>
    <w:rsid w:val="00C51290"/>
    <w:rsid w:val="00C56AA5"/>
    <w:rsid w:val="00C6159B"/>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78C"/>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2F5B"/>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1A75"/>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4121"/>
    <w:rsid w:val="00EC51A1"/>
    <w:rsid w:val="00ED10DE"/>
    <w:rsid w:val="00ED1288"/>
    <w:rsid w:val="00ED463D"/>
    <w:rsid w:val="00ED6A7D"/>
    <w:rsid w:val="00EE03BA"/>
    <w:rsid w:val="00EE0C5F"/>
    <w:rsid w:val="00EE1027"/>
    <w:rsid w:val="00EE2ADC"/>
    <w:rsid w:val="00EE32C9"/>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F94"/>
    <w:rsid w:val="00F07222"/>
    <w:rsid w:val="00F11DBD"/>
    <w:rsid w:val="00F1341C"/>
    <w:rsid w:val="00F144B6"/>
    <w:rsid w:val="00F14B60"/>
    <w:rsid w:val="00F16046"/>
    <w:rsid w:val="00F163D6"/>
    <w:rsid w:val="00F20704"/>
    <w:rsid w:val="00F21447"/>
    <w:rsid w:val="00F22D96"/>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273681190">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32098051">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493981562">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48515263">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EE8B0-CAF0-49E7-B97C-505876A45096}">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7</Pages>
  <Words>1895</Words>
  <Characters>10805</Characters>
  <Application>Microsoft Office Word</Application>
  <DocSecurity>0</DocSecurity>
  <Lines>90</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12675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4</cp:revision>
  <cp:lastPrinted>2019-05-23T01:49:00Z</cp:lastPrinted>
  <dcterms:created xsi:type="dcterms:W3CDTF">2026-07-06T23:37:00Z</dcterms:created>
  <dcterms:modified xsi:type="dcterms:W3CDTF">2026-08-12T22:10:00Z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